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61B0" w14:textId="77777777" w:rsidR="00C27707" w:rsidRDefault="00C27707">
      <w:pPr>
        <w:rPr>
          <w:rFonts w:hint="eastAsia"/>
        </w:rPr>
      </w:pPr>
      <w:r>
        <w:rPr>
          <w:rFonts w:hint="eastAsia"/>
        </w:rPr>
        <w:t>咋 的拼音</w:t>
      </w:r>
    </w:p>
    <w:p w14:paraId="2B75D90B" w14:textId="77777777" w:rsidR="00C27707" w:rsidRDefault="00C27707">
      <w:pPr>
        <w:rPr>
          <w:rFonts w:hint="eastAsia"/>
        </w:rPr>
      </w:pPr>
      <w:r>
        <w:rPr>
          <w:rFonts w:hint="eastAsia"/>
        </w:rPr>
        <w:t>“咋”这个字的拼音是“zǎ”，属于现代汉语中的一个词汇，广泛应用于中国北方方言以及现代口语中。它具有多种含义和用法，能够表达疑问、惊讶、强调等多种语气，是一个非常灵活多变的词语。</w:t>
      </w:r>
    </w:p>
    <w:p w14:paraId="1B97A37B" w14:textId="77777777" w:rsidR="00C27707" w:rsidRDefault="00C27707">
      <w:pPr>
        <w:rPr>
          <w:rFonts w:hint="eastAsia"/>
        </w:rPr>
      </w:pPr>
    </w:p>
    <w:p w14:paraId="508C17C7" w14:textId="77777777" w:rsidR="00C27707" w:rsidRDefault="00C27707">
      <w:pPr>
        <w:rPr>
          <w:rFonts w:hint="eastAsia"/>
        </w:rPr>
      </w:pPr>
    </w:p>
    <w:p w14:paraId="2640F06D" w14:textId="77777777" w:rsidR="00C27707" w:rsidRDefault="00C27707">
      <w:pPr>
        <w:rPr>
          <w:rFonts w:hint="eastAsia"/>
        </w:rPr>
      </w:pPr>
      <w:r>
        <w:rPr>
          <w:rFonts w:hint="eastAsia"/>
        </w:rPr>
        <w:t>基本含义与用法</w:t>
      </w:r>
    </w:p>
    <w:p w14:paraId="270FE4E2" w14:textId="77777777" w:rsidR="00C27707" w:rsidRDefault="00C27707">
      <w:pPr>
        <w:rPr>
          <w:rFonts w:hint="eastAsia"/>
        </w:rPr>
      </w:pPr>
      <w:r>
        <w:rPr>
          <w:rFonts w:hint="eastAsia"/>
        </w:rPr>
        <w:t>在日常交流中，“咋”经常被用来代替“怎么”，构成诸如“咋办”、“咋了”这样的常用短语。例如，当有人遇到问题时，他们可能会问：“这事儿咋办？”这里使用“咋”而不是“怎么”，让话语听起来更加随意、亲切。“咋”也常用于表示惊讶或疑惑，像“咋可能呢？”这种表达方式，在传达说话者对于某件事情的难以置信感时显得尤为生动。</w:t>
      </w:r>
    </w:p>
    <w:p w14:paraId="6B0AC646" w14:textId="77777777" w:rsidR="00C27707" w:rsidRDefault="00C27707">
      <w:pPr>
        <w:rPr>
          <w:rFonts w:hint="eastAsia"/>
        </w:rPr>
      </w:pPr>
    </w:p>
    <w:p w14:paraId="28B0F9AB" w14:textId="77777777" w:rsidR="00C27707" w:rsidRDefault="00C27707">
      <w:pPr>
        <w:rPr>
          <w:rFonts w:hint="eastAsia"/>
        </w:rPr>
      </w:pPr>
    </w:p>
    <w:p w14:paraId="0F464C6A" w14:textId="77777777" w:rsidR="00C27707" w:rsidRDefault="00C27707">
      <w:pPr>
        <w:rPr>
          <w:rFonts w:hint="eastAsia"/>
        </w:rPr>
      </w:pPr>
      <w:r>
        <w:rPr>
          <w:rFonts w:hint="eastAsia"/>
        </w:rPr>
        <w:t>地域特色与文化背景</w:t>
      </w:r>
    </w:p>
    <w:p w14:paraId="4BA43AD9" w14:textId="77777777" w:rsidR="00C27707" w:rsidRDefault="00C27707">
      <w:pPr>
        <w:rPr>
          <w:rFonts w:hint="eastAsia"/>
        </w:rPr>
      </w:pPr>
      <w:r>
        <w:rPr>
          <w:rFonts w:hint="eastAsia"/>
        </w:rPr>
        <w:t>“咋”的使用带有明显的地域色彩，尤其在中国北方地区更为常见。它的流行不仅反映了地方语言的特点，也是中国文化多样性的一个体现。通过观察“咋”在不同场合下的应用，我们可以一窥当地人的生活习惯和思维方式。比如，在一些老北京人的对话中，经常会听到使用“咋”来加强语气或者表现出一种幽默感。</w:t>
      </w:r>
    </w:p>
    <w:p w14:paraId="1E92F115" w14:textId="77777777" w:rsidR="00C27707" w:rsidRDefault="00C27707">
      <w:pPr>
        <w:rPr>
          <w:rFonts w:hint="eastAsia"/>
        </w:rPr>
      </w:pPr>
    </w:p>
    <w:p w14:paraId="18A510D8" w14:textId="77777777" w:rsidR="00C27707" w:rsidRDefault="00C27707">
      <w:pPr>
        <w:rPr>
          <w:rFonts w:hint="eastAsia"/>
        </w:rPr>
      </w:pPr>
    </w:p>
    <w:p w14:paraId="50B0DBE6" w14:textId="77777777" w:rsidR="00C27707" w:rsidRDefault="00C27707">
      <w:pPr>
        <w:rPr>
          <w:rFonts w:hint="eastAsia"/>
        </w:rPr>
      </w:pPr>
      <w:r>
        <w:rPr>
          <w:rFonts w:hint="eastAsia"/>
        </w:rPr>
        <w:t>学习与使用建议</w:t>
      </w:r>
    </w:p>
    <w:p w14:paraId="64EB90B3" w14:textId="77777777" w:rsidR="00C27707" w:rsidRDefault="00C27707">
      <w:pPr>
        <w:rPr>
          <w:rFonts w:hint="eastAsia"/>
        </w:rPr>
      </w:pPr>
      <w:r>
        <w:rPr>
          <w:rFonts w:hint="eastAsia"/>
        </w:rPr>
        <w:t>对于想要学习汉语的人来说，“咋”的使用提供了一个了解现代汉语口语化趋势的机会。尽管在正式书面语中较少出现，但在日常生活中掌握“咋”的正确使用方法，无疑会让人际沟通变得更加自然流畅。初学者可以从模仿开始，尝试将“咋”融入到自己的日常对话中去，随着实践的深入，逐渐形成自己独特的语言风格。</w:t>
      </w:r>
    </w:p>
    <w:p w14:paraId="742CADC1" w14:textId="77777777" w:rsidR="00C27707" w:rsidRDefault="00C27707">
      <w:pPr>
        <w:rPr>
          <w:rFonts w:hint="eastAsia"/>
        </w:rPr>
      </w:pPr>
    </w:p>
    <w:p w14:paraId="77A16C2C" w14:textId="77777777" w:rsidR="00C27707" w:rsidRDefault="00C27707">
      <w:pPr>
        <w:rPr>
          <w:rFonts w:hint="eastAsia"/>
        </w:rPr>
      </w:pPr>
    </w:p>
    <w:p w14:paraId="0875849A" w14:textId="77777777" w:rsidR="00C27707" w:rsidRDefault="00C27707">
      <w:pPr>
        <w:rPr>
          <w:rFonts w:hint="eastAsia"/>
        </w:rPr>
      </w:pPr>
      <w:r>
        <w:rPr>
          <w:rFonts w:hint="eastAsia"/>
        </w:rPr>
        <w:t>最后的总结</w:t>
      </w:r>
    </w:p>
    <w:p w14:paraId="297E8E7C" w14:textId="77777777" w:rsidR="00C27707" w:rsidRDefault="00C27707">
      <w:pPr>
        <w:rPr>
          <w:rFonts w:hint="eastAsia"/>
        </w:rPr>
      </w:pPr>
      <w:r>
        <w:rPr>
          <w:rFonts w:hint="eastAsia"/>
        </w:rPr>
        <w:t>“咋”虽然只是一个小小的词汇，但它背后所蕴含的文化意义和社会价值却不容小觑。通过对“咋”的学习和理解，不仅可以丰富我们的词汇量，还能够增进对中国社会文化的认识。希望每位汉语爱好者都能在这个过程中找到乐趣，并不断提升自己的语言能力。</w:t>
      </w:r>
    </w:p>
    <w:p w14:paraId="1404B6F1" w14:textId="77777777" w:rsidR="00C27707" w:rsidRDefault="00C27707">
      <w:pPr>
        <w:rPr>
          <w:rFonts w:hint="eastAsia"/>
        </w:rPr>
      </w:pPr>
    </w:p>
    <w:p w14:paraId="3A7887D5" w14:textId="77777777" w:rsidR="00C27707" w:rsidRDefault="00C27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198E2" w14:textId="13EB0702" w:rsidR="00023F69" w:rsidRDefault="00023F69"/>
    <w:sectPr w:rsidR="0002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69"/>
    <w:rsid w:val="00023F69"/>
    <w:rsid w:val="001B741B"/>
    <w:rsid w:val="00C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BE277-4C1A-4CC5-AA3A-A778797C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